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6" w:type="dxa"/>
        <w:tblLayout w:type="fixed"/>
        <w:tblCellMar>
          <w:top w:w="55" w:type="dxa"/>
          <w:left w:w="55" w:type="dxa"/>
          <w:bottom w:w="55" w:type="dxa"/>
          <w:right w:w="55" w:type="dxa"/>
        </w:tblCellMar>
        <w:tblLook w:val="0000" w:firstRow="0" w:lastRow="0" w:firstColumn="0" w:lastColumn="0" w:noHBand="0" w:noVBand="0"/>
      </w:tblPr>
      <w:tblGrid>
        <w:gridCol w:w="5954"/>
        <w:gridCol w:w="4232"/>
      </w:tblGrid>
      <w:tr w:rsidR="005A1E15" w14:paraId="7DEDEDD4" w14:textId="77777777" w:rsidTr="00016858">
        <w:tc>
          <w:tcPr>
            <w:tcW w:w="5954" w:type="dxa"/>
          </w:tcPr>
          <w:p w14:paraId="31DEF948" w14:textId="77777777" w:rsidR="005A1E15" w:rsidRDefault="005A1E15" w:rsidP="00883243">
            <w:pPr>
              <w:pStyle w:val="aa"/>
              <w:snapToGrid w:val="0"/>
            </w:pPr>
          </w:p>
        </w:tc>
        <w:tc>
          <w:tcPr>
            <w:tcW w:w="4232" w:type="dxa"/>
          </w:tcPr>
          <w:p w14:paraId="520DFE9F" w14:textId="77777777" w:rsidR="005A1E15" w:rsidRPr="001C5A5D" w:rsidRDefault="005A1E15" w:rsidP="00883243">
            <w:pPr>
              <w:pStyle w:val="aa"/>
              <w:snapToGrid w:val="0"/>
              <w:rPr>
                <w:u w:val="single"/>
              </w:rPr>
            </w:pPr>
            <w:r w:rsidRPr="001C5A5D">
              <w:rPr>
                <w:u w:val="single"/>
              </w:rPr>
              <w:t>ΜΗ ΥΠΗΡΕΣΙΑΚΗ</w:t>
            </w:r>
          </w:p>
        </w:tc>
      </w:tr>
      <w:tr w:rsidR="005A1E15" w14:paraId="6B02E32F" w14:textId="77777777" w:rsidTr="00016858">
        <w:tc>
          <w:tcPr>
            <w:tcW w:w="5954" w:type="dxa"/>
          </w:tcPr>
          <w:p w14:paraId="2BC9D694" w14:textId="77777777" w:rsidR="005A1E15" w:rsidRDefault="005A1E15" w:rsidP="00883243">
            <w:pPr>
              <w:pStyle w:val="aa"/>
              <w:ind w:hanging="58"/>
              <w:rPr>
                <w:b/>
                <w:bCs/>
              </w:rPr>
            </w:pPr>
            <w:r>
              <w:rPr>
                <w:b/>
                <w:bCs/>
              </w:rPr>
              <w:t>ΠΡΟΣ :</w:t>
            </w:r>
          </w:p>
          <w:p w14:paraId="7939A947" w14:textId="77777777" w:rsidR="005A1E15" w:rsidRDefault="005A1E15" w:rsidP="00883243">
            <w:pPr>
              <w:pStyle w:val="aa"/>
              <w:rPr>
                <w:b/>
                <w:bCs/>
              </w:rPr>
            </w:pPr>
          </w:p>
          <w:p w14:paraId="34200DDE" w14:textId="77777777" w:rsidR="005A1E15" w:rsidRDefault="005A1E15" w:rsidP="00883243">
            <w:pPr>
              <w:pStyle w:val="aa"/>
            </w:pPr>
          </w:p>
        </w:tc>
        <w:tc>
          <w:tcPr>
            <w:tcW w:w="4232" w:type="dxa"/>
          </w:tcPr>
          <w:p w14:paraId="4CC0C7E7" w14:textId="77777777" w:rsidR="005A1E15" w:rsidRDefault="005A1E15" w:rsidP="00883243">
            <w:pPr>
              <w:pStyle w:val="aa"/>
            </w:pPr>
            <w:r>
              <w:t>........................... (......)</w:t>
            </w:r>
          </w:p>
          <w:p w14:paraId="1AC1C2FC" w14:textId="77777777" w:rsidR="005A1E15" w:rsidRDefault="005A1E15" w:rsidP="00883243">
            <w:pPr>
              <w:pStyle w:val="aa"/>
            </w:pPr>
            <w:r>
              <w:t>............................(............)</w:t>
            </w:r>
          </w:p>
          <w:p w14:paraId="1661FDC3" w14:textId="77777777" w:rsidR="005A1E15" w:rsidRDefault="005A1E15" w:rsidP="00883243">
            <w:pPr>
              <w:pStyle w:val="aa"/>
            </w:pPr>
            <w:r>
              <w:t>...........................................</w:t>
            </w:r>
          </w:p>
          <w:p w14:paraId="4850EEDE" w14:textId="77777777" w:rsidR="005A1E15" w:rsidRPr="00D57276" w:rsidRDefault="005A1E15" w:rsidP="00883243">
            <w:pPr>
              <w:pStyle w:val="aa"/>
              <w:rPr>
                <w:lang w:val="en-US"/>
              </w:rPr>
            </w:pPr>
            <w:r>
              <w:t>.................,  ... Ιαν 2026</w:t>
            </w:r>
          </w:p>
          <w:p w14:paraId="63E889FF" w14:textId="77777777" w:rsidR="005A1E15" w:rsidRDefault="005A1E15" w:rsidP="00883243">
            <w:pPr>
              <w:pStyle w:val="aa"/>
            </w:pPr>
            <w:r>
              <w:t xml:space="preserve">Συνημμένα: </w:t>
            </w:r>
          </w:p>
        </w:tc>
      </w:tr>
    </w:tbl>
    <w:p w14:paraId="56E6B727" w14:textId="77777777" w:rsidR="002569F7" w:rsidRDefault="002569F7"/>
    <w:p w14:paraId="63EEEC4F" w14:textId="77777777" w:rsidR="00116A40" w:rsidRDefault="00116A40" w:rsidP="00116A40">
      <w:pPr>
        <w:tabs>
          <w:tab w:val="left" w:pos="1134"/>
        </w:tabs>
      </w:pPr>
      <w:r>
        <w:rPr>
          <w:b/>
          <w:bCs/>
        </w:rPr>
        <w:t>ΘΕΜΑ:</w:t>
      </w:r>
      <w:r w:rsidRPr="00BA210C">
        <w:rPr>
          <w:b/>
          <w:bCs/>
        </w:rPr>
        <w:tab/>
      </w:r>
      <w:r>
        <w:rPr>
          <w:u w:val="single"/>
        </w:rPr>
        <w:t>Προσωπικό – Διοικητικά</w:t>
      </w:r>
    </w:p>
    <w:p w14:paraId="5FEC747B" w14:textId="77777777" w:rsidR="00116A40" w:rsidRDefault="00116A40" w:rsidP="00116A40">
      <w:pPr>
        <w:tabs>
          <w:tab w:val="left" w:pos="885"/>
        </w:tabs>
      </w:pPr>
    </w:p>
    <w:p w14:paraId="0D3D6E19" w14:textId="77777777" w:rsidR="00116A40" w:rsidRDefault="00116A40" w:rsidP="00116A40">
      <w:pPr>
        <w:tabs>
          <w:tab w:val="left" w:pos="885"/>
          <w:tab w:val="left" w:pos="1134"/>
          <w:tab w:val="left" w:pos="1701"/>
        </w:tabs>
      </w:pPr>
      <w:r w:rsidRPr="00685EBF">
        <w:rPr>
          <w:b/>
          <w:bCs/>
        </w:rPr>
        <w:t>ΣΧΕΤ.:</w:t>
      </w:r>
      <w:r w:rsidRPr="00A9766D">
        <w:tab/>
      </w:r>
      <w:r w:rsidRPr="00A9766D">
        <w:tab/>
      </w:r>
      <w:r>
        <w:t>α.</w:t>
      </w:r>
      <w:r>
        <w:tab/>
      </w:r>
      <w:r w:rsidRPr="00EC43B4">
        <w:t>Ν.4270/2014 άρθρ. 143</w:t>
      </w:r>
    </w:p>
    <w:p w14:paraId="08B57FA4" w14:textId="77777777" w:rsidR="00116A40" w:rsidRDefault="00116A40" w:rsidP="00116A40">
      <w:pPr>
        <w:tabs>
          <w:tab w:val="left" w:pos="885"/>
          <w:tab w:val="left" w:pos="1134"/>
          <w:tab w:val="left" w:pos="1701"/>
        </w:tabs>
      </w:pPr>
      <w:r>
        <w:tab/>
      </w:r>
      <w:r w:rsidRPr="00A9766D">
        <w:tab/>
      </w:r>
      <w:r>
        <w:t>β.</w:t>
      </w:r>
      <w:r w:rsidRPr="00A9766D">
        <w:tab/>
      </w:r>
      <w:r w:rsidRPr="00EC43B4">
        <w:t>Ν.4472/2017 άρθρ.127 περ. Δ β</w:t>
      </w:r>
    </w:p>
    <w:p w14:paraId="35EE5FCA" w14:textId="77777777" w:rsidR="00116A40" w:rsidRPr="00117686" w:rsidRDefault="00116A40" w:rsidP="00116A40">
      <w:pPr>
        <w:tabs>
          <w:tab w:val="left" w:pos="885"/>
          <w:tab w:val="left" w:pos="1134"/>
          <w:tab w:val="left" w:pos="1701"/>
        </w:tabs>
      </w:pPr>
      <w:r>
        <w:tab/>
      </w:r>
      <w:r w:rsidRPr="00A9766D">
        <w:tab/>
      </w:r>
      <w:r>
        <w:t>γ</w:t>
      </w:r>
      <w:r w:rsidRPr="00117686">
        <w:t xml:space="preserve">. </w:t>
      </w:r>
      <w:r w:rsidRPr="00116A40">
        <w:tab/>
      </w:r>
      <w:r w:rsidRPr="00117686">
        <w:t>Φ.840/134808/Σ.21822/14.12.2022 ΚΥΑ (ΦΕΚ Β 6672/23.12.2022)</w:t>
      </w:r>
    </w:p>
    <w:p w14:paraId="14DD9E7A" w14:textId="77777777" w:rsidR="00116A40" w:rsidRPr="00A9766D" w:rsidRDefault="00116A40" w:rsidP="00116A40">
      <w:pPr>
        <w:tabs>
          <w:tab w:val="left" w:pos="885"/>
          <w:tab w:val="left" w:pos="1134"/>
          <w:tab w:val="left" w:pos="1701"/>
        </w:tabs>
      </w:pPr>
      <w:r w:rsidRPr="00117686">
        <w:tab/>
      </w:r>
      <w:r w:rsidRPr="00A9766D">
        <w:tab/>
      </w:r>
      <w:r>
        <w:t>δ</w:t>
      </w:r>
      <w:r w:rsidRPr="00A9766D">
        <w:t xml:space="preserve">. </w:t>
      </w:r>
      <w:r w:rsidRPr="00116A40">
        <w:tab/>
      </w:r>
      <w:r w:rsidRPr="0012477A">
        <w:rPr>
          <w:u w:val="single"/>
        </w:rPr>
        <w:t>Ν. 5162/2024 άρθρο 16</w:t>
      </w:r>
    </w:p>
    <w:p w14:paraId="4AA035F5" w14:textId="6C0BBBA0" w:rsidR="002569F7" w:rsidRPr="00016858" w:rsidRDefault="006E2851">
      <w:pPr>
        <w:tabs>
          <w:tab w:val="left" w:pos="885"/>
        </w:tabs>
      </w:pPr>
      <w:r w:rsidRPr="00117686">
        <w:tab/>
      </w:r>
      <w:r w:rsidRPr="00117686">
        <w:tab/>
      </w:r>
    </w:p>
    <w:p w14:paraId="263BAF1F" w14:textId="2EB1D269" w:rsidR="00116A40" w:rsidRDefault="00116A40" w:rsidP="00116A40">
      <w:pPr>
        <w:tabs>
          <w:tab w:val="left" w:pos="885"/>
          <w:tab w:val="left" w:pos="1134"/>
        </w:tabs>
        <w:ind w:left="62" w:firstLine="507"/>
        <w:jc w:val="both"/>
      </w:pPr>
      <w:r>
        <w:t>1.</w:t>
      </w:r>
      <w:r>
        <w:tab/>
      </w:r>
      <w:r>
        <w:tab/>
        <w:t xml:space="preserve">Σας αναφέρω ότι, κατά το έτος 2025, για την εκτέλεση νυχτερινής εργασίας στο πλαίσιο 24ωρων υπηρεσιών, μου καταβλήθηκαν τα ποσά που αντιστοιχούν στην αποζημίωση των (β) και (δ) σχετικών, κατ’ εφαρμογή όμως του </w:t>
      </w:r>
      <w:proofErr w:type="spellStart"/>
      <w:r>
        <w:t>ανωτάτου</w:t>
      </w:r>
      <w:proofErr w:type="spellEnd"/>
      <w:r>
        <w:t xml:space="preserve"> ορίου αποζημίωσης που ορίσθηκε με το άρθρο 1 παρ. 1 του (γ) σχετικού. Πλην όμως, ο καθορισμός του εν λόγω </w:t>
      </w:r>
      <w:proofErr w:type="spellStart"/>
      <w:r>
        <w:t>ανωτάτου</w:t>
      </w:r>
      <w:proofErr w:type="spellEnd"/>
      <w:r>
        <w:t xml:space="preserve"> ορίου έχει γίνει καθ’ υπέρβαση της νομοθετικής εξουσιοδότησης, είναι αντίθετος στις διατάξεις των (β) και (δ) σχετικών καθώς και στην αρχή της ισότητας, της αναλογικότητας, της ιδιαίτερης μισθολογικής μεταχείρισης των </w:t>
      </w:r>
      <w:proofErr w:type="spellStart"/>
      <w:r>
        <w:t>ενστόλων</w:t>
      </w:r>
      <w:proofErr w:type="spellEnd"/>
      <w:r>
        <w:t>, και ως εκ τούτου μη εφαρμοστέος.</w:t>
      </w:r>
    </w:p>
    <w:p w14:paraId="38BB10F7" w14:textId="77777777" w:rsidR="00116A40" w:rsidRDefault="00116A40" w:rsidP="00116A40">
      <w:pPr>
        <w:tabs>
          <w:tab w:val="left" w:pos="885"/>
          <w:tab w:val="left" w:pos="1134"/>
        </w:tabs>
        <w:ind w:left="62" w:firstLine="507"/>
        <w:jc w:val="both"/>
      </w:pPr>
    </w:p>
    <w:p w14:paraId="503B50A9" w14:textId="4B77062E" w:rsidR="00116A40" w:rsidRDefault="00116A40" w:rsidP="00116A40">
      <w:pPr>
        <w:tabs>
          <w:tab w:val="left" w:pos="885"/>
          <w:tab w:val="left" w:pos="1134"/>
        </w:tabs>
        <w:ind w:left="62" w:firstLine="507"/>
        <w:jc w:val="both"/>
      </w:pPr>
      <w:r>
        <w:t>2.</w:t>
      </w:r>
      <w:r>
        <w:tab/>
      </w:r>
      <w:r>
        <w:tab/>
        <w:t xml:space="preserve">Εξάλλου, κατά το έτος 2025 εργάσθηκα αποδεδειγμένα νυχτερινές ώρες και εκτός πλαισίου 24ωρης υπηρεσίας (δηλαδή είτε με κυλιόμενο ωράριο, είτε σε  ασκήσεις, νυχτερινές εκπαιδεύσεις, έκτακτες υπηρεσίες </w:t>
      </w:r>
      <w:proofErr w:type="spellStart"/>
      <w:r>
        <w:t>κλπ</w:t>
      </w:r>
      <w:proofErr w:type="spellEnd"/>
      <w:r>
        <w:t xml:space="preserve">), πλην όμως δεν μου καταβλήθηκαν  τα ποσά που αντιστοιχούν στην αποζημίωση νυχτερινής εργασίας των (β) και (δ) σχετικών, λόγω της εφαρμογής των όρων και προϋποθέσεων  του άρθρ. 2 του (γ) σχετικού και των εξαιρέσεων της παρ. 3 του εν λόγω άρθρου. Ο καθορισμός των εν λόγω εξαιρέσεων έχει γίνει καθ’ υπέρβαση της νομοθετικής εξουσιοδότησης, είναι αντίθετος στις διατάξεις των (β) και (δ) σχετικών καθώς και στην αρχή της ισότητας, της αναλογικότητας, της ιδιαίτερης μισθολογικής μεταχείρισης των </w:t>
      </w:r>
      <w:proofErr w:type="spellStart"/>
      <w:r>
        <w:t>ενστόλων</w:t>
      </w:r>
      <w:proofErr w:type="spellEnd"/>
      <w:r>
        <w:t>, και ως εκ τούτου μη εφαρμοστέος.</w:t>
      </w:r>
    </w:p>
    <w:p w14:paraId="160A4C31" w14:textId="77777777" w:rsidR="00116A40" w:rsidRDefault="00116A40" w:rsidP="00116A40">
      <w:pPr>
        <w:tabs>
          <w:tab w:val="left" w:pos="885"/>
          <w:tab w:val="left" w:pos="1134"/>
        </w:tabs>
        <w:ind w:left="62" w:firstLine="507"/>
        <w:jc w:val="both"/>
      </w:pPr>
    </w:p>
    <w:p w14:paraId="7F26B1D0" w14:textId="5B5ED1C5" w:rsidR="00116A40" w:rsidRDefault="00116A40" w:rsidP="00116A40">
      <w:pPr>
        <w:tabs>
          <w:tab w:val="left" w:pos="885"/>
          <w:tab w:val="left" w:pos="1134"/>
        </w:tabs>
        <w:ind w:left="62" w:firstLine="507"/>
        <w:jc w:val="both"/>
      </w:pPr>
      <w:r>
        <w:t>3.</w:t>
      </w:r>
      <w:r>
        <w:tab/>
      </w:r>
      <w:r>
        <w:tab/>
        <w:t xml:space="preserve">Συνεπώς, δικαιούμαι να λάβω τη διαφορά που προκύπτει από την ωριαία αποζημίωση που προβλέπει η ανωτέρω διάταξη (3,33€ ανά ώρα για το έτος 2025) πολλαπλασιαζόμενη με τον αριθμό ωρών νυχτερινής απασχόλησής μου, μετ’ αφαίρεση του όποιου ποσού που μου καταβλήθηκε κατ’ εφαρμογή του (γ) σχετικού. Το ποσό αυτό οφείλει να μου καταβάλει το Ελληνικό Δημόσιο σύμφωνα με τα ανωτέρω, προς </w:t>
      </w:r>
      <w:r w:rsidRPr="00FC509F">
        <w:t>τούτο και αιτούμαι από την αρμόδια Διεύθυνση Μισθοδοσίας του οικείου Κλάδου την καταβολή του διά της παρούσας, η οποία επέχει και θέση αίτησης για την διακοπή</w:t>
      </w:r>
      <w:r>
        <w:t xml:space="preserve"> της παραγραφής, σύμφωνα με </w:t>
      </w:r>
      <w:r w:rsidRPr="00FE178D">
        <w:t xml:space="preserve">το </w:t>
      </w:r>
      <w:r>
        <w:t>(α) σχετικό.</w:t>
      </w:r>
    </w:p>
    <w:p w14:paraId="03A9E0A9" w14:textId="77777777" w:rsidR="00116A40" w:rsidRDefault="00116A40" w:rsidP="00116A40">
      <w:pPr>
        <w:tabs>
          <w:tab w:val="left" w:pos="885"/>
          <w:tab w:val="left" w:pos="1134"/>
        </w:tabs>
        <w:ind w:left="62" w:firstLine="507"/>
        <w:jc w:val="both"/>
      </w:pPr>
    </w:p>
    <w:p w14:paraId="4944689E" w14:textId="77777777" w:rsidR="00116A40" w:rsidRDefault="00116A40" w:rsidP="00116A40">
      <w:pPr>
        <w:tabs>
          <w:tab w:val="left" w:pos="885"/>
          <w:tab w:val="left" w:pos="1134"/>
        </w:tabs>
        <w:ind w:left="62" w:firstLine="507"/>
        <w:jc w:val="both"/>
      </w:pPr>
      <w:r>
        <w:t>4.</w:t>
      </w:r>
      <w:r>
        <w:tab/>
      </w:r>
      <w:r>
        <w:tab/>
        <w:t xml:space="preserve">Περαιτέρω, διά της παρούσας αιτούμαι όπως μου χορηγήσετε βεβαίωση από την οποία να προκύπτουν: </w:t>
      </w:r>
    </w:p>
    <w:p w14:paraId="606E52C2" w14:textId="77777777" w:rsidR="00116A40" w:rsidRDefault="00116A40" w:rsidP="00116A40">
      <w:pPr>
        <w:tabs>
          <w:tab w:val="left" w:pos="885"/>
          <w:tab w:val="left" w:pos="1134"/>
        </w:tabs>
        <w:ind w:left="62" w:firstLine="507"/>
        <w:jc w:val="both"/>
      </w:pPr>
    </w:p>
    <w:p w14:paraId="0369C2C2" w14:textId="48E86514" w:rsidR="00116A40" w:rsidRDefault="00116A40" w:rsidP="00116A40">
      <w:pPr>
        <w:tabs>
          <w:tab w:val="left" w:pos="885"/>
          <w:tab w:val="left" w:pos="1134"/>
          <w:tab w:val="left" w:pos="1701"/>
        </w:tabs>
        <w:ind w:left="62" w:firstLine="825"/>
        <w:jc w:val="both"/>
      </w:pPr>
      <w:r>
        <w:tab/>
        <w:t>α.</w:t>
      </w:r>
      <w:r>
        <w:tab/>
        <w:t>Οι 24ωρες υπηρεσίες που εκτέλεσα ανά μήνα, κατά το χρονικό διάστημα 1.1.2025 έως 31.12.20</w:t>
      </w:r>
      <w:r w:rsidRPr="00A14C26">
        <w:t>2</w:t>
      </w:r>
      <w:r>
        <w:t>5, για τις οποίες αποζημιώθηκα σύμφωνα με το ανώτατο όριο του άρθρου 1 παρ. 1 του (γ) σχετικού.</w:t>
      </w:r>
    </w:p>
    <w:p w14:paraId="2997583B" w14:textId="77777777" w:rsidR="001B1EF3" w:rsidRDefault="001B1EF3" w:rsidP="00116A40">
      <w:pPr>
        <w:tabs>
          <w:tab w:val="left" w:pos="885"/>
          <w:tab w:val="left" w:pos="1134"/>
          <w:tab w:val="left" w:pos="1701"/>
        </w:tabs>
        <w:ind w:left="62" w:firstLine="825"/>
        <w:jc w:val="both"/>
      </w:pPr>
    </w:p>
    <w:p w14:paraId="2DE4BAAA" w14:textId="5F9CFA72" w:rsidR="00116A40" w:rsidRDefault="00116A40" w:rsidP="00116A40">
      <w:pPr>
        <w:tabs>
          <w:tab w:val="left" w:pos="1134"/>
          <w:tab w:val="left" w:pos="1701"/>
        </w:tabs>
        <w:ind w:left="62" w:firstLine="825"/>
        <w:jc w:val="both"/>
      </w:pPr>
      <w:r>
        <w:lastRenderedPageBreak/>
        <w:tab/>
        <w:t>β.</w:t>
      </w:r>
      <w:r>
        <w:tab/>
        <w:t xml:space="preserve">Οι ώρες νυχτερινής εργασίας (22:00 έως 06:00) που εκτέλεσα εκτός πλαισίου 24ωρης υπηρεσίας, ανά </w:t>
      </w:r>
      <w:proofErr w:type="spellStart"/>
      <w:r>
        <w:t>ημεροχρονολογία</w:t>
      </w:r>
      <w:proofErr w:type="spellEnd"/>
      <w:r>
        <w:t xml:space="preserve"> εκτέλεσης, κατά το χρονικό διάστημα 1.1.2025 έως 31.12.20</w:t>
      </w:r>
      <w:r w:rsidRPr="00A14C26">
        <w:t>2</w:t>
      </w:r>
      <w:r>
        <w:t>5, για τις οποίες δεν αποζημιώθηκα, λόγω της εφαρμογής του άρθρου 2 και των εξαιρέσεων της παρ. 3 αυτού, του (γ) σχετικού.</w:t>
      </w:r>
    </w:p>
    <w:p w14:paraId="20744059" w14:textId="77777777" w:rsidR="00116A40" w:rsidRDefault="00116A40" w:rsidP="00116A40">
      <w:pPr>
        <w:tabs>
          <w:tab w:val="left" w:pos="1134"/>
          <w:tab w:val="left" w:pos="1701"/>
        </w:tabs>
        <w:ind w:left="62" w:firstLine="825"/>
        <w:jc w:val="both"/>
      </w:pPr>
    </w:p>
    <w:p w14:paraId="67E5D6DF" w14:textId="43EC4DAA" w:rsidR="00116A40" w:rsidRDefault="005A1E15" w:rsidP="00116A40">
      <w:pPr>
        <w:tabs>
          <w:tab w:val="left" w:pos="885"/>
          <w:tab w:val="left" w:pos="1134"/>
        </w:tabs>
        <w:ind w:left="62" w:firstLine="825"/>
        <w:jc w:val="both"/>
      </w:pPr>
      <w:r>
        <w:tab/>
      </w:r>
      <w:r w:rsidR="00116A40">
        <w:t>Τα ανωτέρω στοιχεία αιτούμαι προκειμένου να ασκήσω τα νόμιμα δικαιώματά μου ενώπιον των αρμόδιων Δικαστηρίων για την διεκδίκηση των ανωτέρω αξιώσεων που απορρέουν από τα (β) και (δ) σχετικά.</w:t>
      </w:r>
    </w:p>
    <w:p w14:paraId="23656A6A" w14:textId="77777777" w:rsidR="00116A40" w:rsidRDefault="00116A40" w:rsidP="00116A40">
      <w:pPr>
        <w:tabs>
          <w:tab w:val="left" w:pos="885"/>
          <w:tab w:val="left" w:pos="1134"/>
        </w:tabs>
        <w:ind w:left="62" w:firstLine="825"/>
        <w:jc w:val="both"/>
      </w:pPr>
    </w:p>
    <w:p w14:paraId="2E056CBE" w14:textId="77777777" w:rsidR="00116A40" w:rsidRDefault="00116A40" w:rsidP="00116A40">
      <w:pPr>
        <w:tabs>
          <w:tab w:val="left" w:pos="885"/>
          <w:tab w:val="left" w:pos="1134"/>
        </w:tabs>
        <w:ind w:left="62" w:firstLine="507"/>
        <w:jc w:val="both"/>
      </w:pPr>
      <w:r>
        <w:t>5.</w:t>
      </w:r>
      <w:r>
        <w:tab/>
      </w:r>
      <w:r>
        <w:tab/>
        <w:t xml:space="preserve">Παρακαλώ για την πρωτοκόλληση της παρούσας και τη χορήγηση αντιγράφου με επ’ αυτού τον αριθμό πρωτοκόλλου. </w:t>
      </w:r>
    </w:p>
    <w:p w14:paraId="2129790F" w14:textId="77777777" w:rsidR="00116A40" w:rsidRDefault="00116A40" w:rsidP="00116A40">
      <w:pPr>
        <w:tabs>
          <w:tab w:val="left" w:pos="885"/>
          <w:tab w:val="left" w:pos="1134"/>
        </w:tabs>
        <w:ind w:left="62" w:firstLine="507"/>
        <w:jc w:val="both"/>
      </w:pPr>
    </w:p>
    <w:p w14:paraId="4F160B97" w14:textId="77777777" w:rsidR="00116A40" w:rsidRDefault="00116A40" w:rsidP="00116A40">
      <w:pPr>
        <w:tabs>
          <w:tab w:val="left" w:pos="885"/>
          <w:tab w:val="left" w:pos="1134"/>
        </w:tabs>
        <w:ind w:left="62" w:firstLine="507"/>
        <w:jc w:val="both"/>
      </w:pPr>
      <w:r>
        <w:t>6.</w:t>
      </w:r>
      <w:r>
        <w:tab/>
      </w:r>
      <w:r>
        <w:tab/>
        <w:t>Παρακαλώ για τις ενέργειές σας.</w:t>
      </w:r>
    </w:p>
    <w:p w14:paraId="79C48B1B" w14:textId="04198D90" w:rsidR="008B3265" w:rsidRDefault="008B3265">
      <w:pPr>
        <w:tabs>
          <w:tab w:val="left" w:pos="885"/>
        </w:tabs>
        <w:spacing w:after="170"/>
        <w:ind w:left="60" w:firstLine="825"/>
        <w:jc w:val="both"/>
        <w:rPr>
          <w:lang w:val="en-US"/>
        </w:rPr>
      </w:pPr>
    </w:p>
    <w:p w14:paraId="07AA63A1" w14:textId="77777777" w:rsidR="001C5A5D" w:rsidRPr="001C5A5D" w:rsidRDefault="001C5A5D">
      <w:pPr>
        <w:tabs>
          <w:tab w:val="left" w:pos="885"/>
        </w:tabs>
        <w:spacing w:after="170"/>
        <w:ind w:left="60" w:firstLine="825"/>
        <w:jc w:val="both"/>
        <w:rPr>
          <w:lang w:val="en-US"/>
        </w:rPr>
      </w:pPr>
    </w:p>
    <w:p w14:paraId="4F1B9DD1" w14:textId="70E6FCEC" w:rsidR="006E2851" w:rsidRDefault="00B62157">
      <w:pPr>
        <w:tabs>
          <w:tab w:val="left" w:pos="720"/>
        </w:tabs>
        <w:spacing w:after="170"/>
        <w:ind w:firstLine="930"/>
        <w:jc w:val="right"/>
      </w:pPr>
      <w:r>
        <w:t>Υπ</w:t>
      </w:r>
      <w:r w:rsidR="006E2851">
        <w:t>ογραφή</w:t>
      </w:r>
    </w:p>
    <w:sectPr w:rsidR="006E2851">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EB"/>
    <w:rsid w:val="00016858"/>
    <w:rsid w:val="000A1CB8"/>
    <w:rsid w:val="00114796"/>
    <w:rsid w:val="00116A40"/>
    <w:rsid w:val="00117686"/>
    <w:rsid w:val="00125901"/>
    <w:rsid w:val="001B1EF3"/>
    <w:rsid w:val="001C5A5D"/>
    <w:rsid w:val="0021665C"/>
    <w:rsid w:val="002569F7"/>
    <w:rsid w:val="002C296C"/>
    <w:rsid w:val="002D21E8"/>
    <w:rsid w:val="002E0643"/>
    <w:rsid w:val="00323C59"/>
    <w:rsid w:val="003A61E9"/>
    <w:rsid w:val="003B0467"/>
    <w:rsid w:val="003D012F"/>
    <w:rsid w:val="003D51B2"/>
    <w:rsid w:val="003D71DA"/>
    <w:rsid w:val="00497D6B"/>
    <w:rsid w:val="005304DD"/>
    <w:rsid w:val="005719C8"/>
    <w:rsid w:val="005A1E15"/>
    <w:rsid w:val="00613F2D"/>
    <w:rsid w:val="006436E7"/>
    <w:rsid w:val="006B7AB7"/>
    <w:rsid w:val="006E2851"/>
    <w:rsid w:val="00735051"/>
    <w:rsid w:val="00744D06"/>
    <w:rsid w:val="008B3265"/>
    <w:rsid w:val="00965F5B"/>
    <w:rsid w:val="009810B6"/>
    <w:rsid w:val="009C19F5"/>
    <w:rsid w:val="00A14C26"/>
    <w:rsid w:val="00A40CDC"/>
    <w:rsid w:val="00AC054C"/>
    <w:rsid w:val="00AF4D8C"/>
    <w:rsid w:val="00B34CE5"/>
    <w:rsid w:val="00B5197D"/>
    <w:rsid w:val="00B62157"/>
    <w:rsid w:val="00B964D4"/>
    <w:rsid w:val="00BB6DEB"/>
    <w:rsid w:val="00C23275"/>
    <w:rsid w:val="00C43C33"/>
    <w:rsid w:val="00D57276"/>
    <w:rsid w:val="00D632C4"/>
    <w:rsid w:val="00DA4C22"/>
    <w:rsid w:val="00E957C0"/>
    <w:rsid w:val="00EC087B"/>
    <w:rsid w:val="00F260D4"/>
    <w:rsid w:val="00FC509F"/>
    <w:rsid w:val="00FE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5F9BA8"/>
  <w15:chartTrackingRefBased/>
  <w15:docId w15:val="{23B21D39-1201-4866-84A1-AA3A180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eastAsia="SimSun" w:hAnsi="Arial" w:cs="Arial"/>
      <w:kern w:val="1"/>
      <w:sz w:val="24"/>
      <w:szCs w:val="24"/>
      <w:lang w:val="el-GR"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sz w:val="24"/>
      <w:szCs w:val="24"/>
      <w:lang w:val="el-GR"/>
    </w:rPr>
  </w:style>
  <w:style w:type="character" w:customStyle="1" w:styleId="WW8Num2z1">
    <w:name w:val="WW8Num2z1"/>
    <w:rPr>
      <w:b w:val="0"/>
      <w:bCs w:val="0"/>
      <w:sz w:val="24"/>
      <w:szCs w:val="24"/>
      <w:lang w:val="el-GR"/>
    </w:rPr>
  </w:style>
  <w:style w:type="character" w:customStyle="1" w:styleId="WW8Num2z2">
    <w:name w:val="WW8Num2z2"/>
    <w:rPr>
      <w:b w:val="0"/>
      <w:bCs w:val="0"/>
      <w:sz w:val="24"/>
      <w:szCs w:val="24"/>
      <w:lang w:val="en-U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l-G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3">
    <w:name w:val="Χαρακτήρες αρίθμησης"/>
  </w:style>
  <w:style w:type="character" w:customStyle="1" w:styleId="NumberingSymbols">
    <w:name w:val="Numbering Symbols"/>
  </w:style>
  <w:style w:type="paragraph" w:customStyle="1" w:styleId="Heading">
    <w:name w:val="Heading"/>
    <w:basedOn w:val="a"/>
    <w:next w:val="a4"/>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7">
    <w:name w:val="Επικεφαλίδα"/>
    <w:basedOn w:val="a"/>
    <w:next w:val="a4"/>
    <w:pPr>
      <w:keepNext/>
      <w:spacing w:before="240" w:after="120"/>
    </w:pPr>
    <w:rPr>
      <w:rFonts w:ascii="Liberation Sans" w:eastAsia="Microsoft YaHei" w:hAnsi="Liberation Sans"/>
      <w:sz w:val="28"/>
      <w:szCs w:val="28"/>
    </w:rPr>
  </w:style>
  <w:style w:type="paragraph" w:customStyle="1" w:styleId="1">
    <w:name w:val="Λεζάντα1"/>
    <w:basedOn w:val="a"/>
    <w:pPr>
      <w:suppressLineNumbers/>
      <w:spacing w:before="120" w:after="120"/>
    </w:pPr>
    <w:rPr>
      <w:i/>
      <w:iCs/>
    </w:rPr>
  </w:style>
  <w:style w:type="paragraph" w:customStyle="1" w:styleId="a8">
    <w:name w:val="Ευρετήριο"/>
    <w:basedOn w:val="a"/>
    <w:pPr>
      <w:suppressLineNumbers/>
    </w:pPr>
  </w:style>
  <w:style w:type="paragraph" w:customStyle="1" w:styleId="a9">
    <w:name w:val="Υπόμνημα"/>
    <w:basedOn w:val="a"/>
    <w:pPr>
      <w:suppressLineNumbers/>
      <w:spacing w:before="120" w:after="120"/>
    </w:pPr>
    <w:rPr>
      <w:i/>
      <w:iCs/>
    </w:rPr>
  </w:style>
  <w:style w:type="paragraph" w:customStyle="1" w:styleId="aa">
    <w:name w:val="Περιεχόμενα πίνακα"/>
    <w:basedOn w:val="a"/>
    <w:pPr>
      <w:suppressLineNumbers/>
    </w:pPr>
  </w:style>
  <w:style w:type="paragraph" w:customStyle="1" w:styleId="ab">
    <w:name w:val="Επικεφαλίδα πίνακα"/>
    <w:basedOn w:val="aa"/>
    <w:pPr>
      <w:jc w:val="center"/>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List Paragraph"/>
    <w:basedOn w:val="a"/>
    <w:uiPriority w:val="34"/>
    <w:qFormat/>
    <w:rsid w:val="00116A4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ΠΕΤΡΟΣ ΜΟΥΣΤΟΣ</cp:lastModifiedBy>
  <cp:revision>12</cp:revision>
  <cp:lastPrinted>2017-09-30T17:41:00Z</cp:lastPrinted>
  <dcterms:created xsi:type="dcterms:W3CDTF">2026-02-04T18:35:00Z</dcterms:created>
  <dcterms:modified xsi:type="dcterms:W3CDTF">2026-02-07T18:17:00Z</dcterms:modified>
</cp:coreProperties>
</file>